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5" w:rsidRPr="00A75DB5" w:rsidRDefault="00A75DB5" w:rsidP="00A75DB5">
      <w:pPr>
        <w:jc w:val="center"/>
        <w:rPr>
          <w:b/>
        </w:rPr>
      </w:pPr>
      <w:r>
        <w:rPr>
          <w:b/>
        </w:rPr>
        <w:t>WHI SOL 9 Study Guide</w:t>
      </w:r>
    </w:p>
    <w:p w:rsidR="00A75DB5" w:rsidRDefault="00A75DB5" w:rsidP="00A75DB5">
      <w:pPr>
        <w:jc w:val="center"/>
        <w:rPr>
          <w:b/>
        </w:rPr>
      </w:pPr>
      <w:r>
        <w:rPr>
          <w:b/>
        </w:rPr>
        <w:t xml:space="preserve">Early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</w:t>
      </w:r>
    </w:p>
    <w:p w:rsidR="00A75DB5" w:rsidRDefault="00A75DB5" w:rsidP="00A75DB5">
      <w:pPr>
        <w:rPr>
          <w:b/>
        </w:rPr>
      </w:pPr>
    </w:p>
    <w:p w:rsidR="00A75DB5" w:rsidRP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 w:rsidRPr="00A75DB5">
        <w:rPr>
          <w:b/>
        </w:rPr>
        <w:t xml:space="preserve">What group of people brought Christianity to Germanic tribes during the </w:t>
      </w:r>
      <w:proofErr w:type="gramStart"/>
      <w:r w:rsidRPr="00A75DB5">
        <w:rPr>
          <w:b/>
        </w:rPr>
        <w:t>Middle</w:t>
      </w:r>
      <w:proofErr w:type="gramEnd"/>
      <w:r w:rsidRPr="00A75DB5">
        <w:rPr>
          <w:b/>
        </w:rPr>
        <w:t xml:space="preserve"> Ages?</w:t>
      </w:r>
    </w:p>
    <w:p w:rsidR="007E44C2" w:rsidRDefault="007E44C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religious institution held power over the people because they were the ones deciding who would receive salvation?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person associated with the Roman Catholic Church anointed the first Holy Roman Emperor?  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kind of relationship did this create among the church and the government of the Frankish Kingdoms?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group in the Roman Catholic Church served the religious and social needs of the people?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ism was practiced throughout the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 that involved manor systems?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3 purposes of Christian monasteries during the early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Ages?</w:t>
      </w:r>
    </w:p>
    <w:p w:rsidR="007E44C2" w:rsidRPr="007E44C2" w:rsidRDefault="00A75DB5" w:rsidP="007E44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crowned the Holy Roman Emperor by the pope in 800 AD?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group was at the top of the feudal system?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group served as protection to the manor throughout the feudal system?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group served as laborers to the Lord throughout the feudal system?</w:t>
      </w:r>
    </w:p>
    <w:p w:rsidR="00A75DB5" w:rsidRDefault="00A75DB5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role of vassals throughout the feudal system?</w:t>
      </w:r>
    </w:p>
    <w:p w:rsidR="00A75DB5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two groups established contractual relations involving land ownership and protection?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architectural structure served as a means of protection throughout the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occupation was the economy of the manor based off of?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the greatest of the Frankish kings?</w:t>
      </w:r>
    </w:p>
    <w:p w:rsidR="007E44C2" w:rsidRDefault="007E44C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campaign did he use to strengthen his kingdom and bring order to Europe?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two modern day countries made up most of his kingdom?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part of Europe did the Franks emerge as a major force?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conquest did the Franks use to conquer new land?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present day country did Angles and Saxons settle in?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migratory group moved from Central Asia into Central Europe?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effect did the invading groups throughout Europe have on the feudal system?</w:t>
      </w:r>
    </w:p>
    <w:p w:rsidR="00333D92" w:rsidRDefault="00333D9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group of invaders originated from Scandinavia and moved into Russia?</w:t>
      </w:r>
    </w:p>
    <w:p w:rsidR="00333D92" w:rsidRPr="00A75DB5" w:rsidRDefault="007E44C2" w:rsidP="00A75D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two aspects of society were unified under the empire of Charlemagne’s and the Byzantine Empire?</w:t>
      </w:r>
      <w:bookmarkStart w:id="0" w:name="_GoBack"/>
      <w:bookmarkEnd w:id="0"/>
    </w:p>
    <w:sectPr w:rsidR="00333D92" w:rsidRPr="00A75DB5" w:rsidSect="00A75DB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94B"/>
    <w:multiLevelType w:val="hybridMultilevel"/>
    <w:tmpl w:val="A15C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5"/>
    <w:rsid w:val="00333D92"/>
    <w:rsid w:val="007E44C2"/>
    <w:rsid w:val="00A75DB5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2017-11-21T12:44:00Z</dcterms:created>
  <dcterms:modified xsi:type="dcterms:W3CDTF">2017-11-21T13:17:00Z</dcterms:modified>
</cp:coreProperties>
</file>